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76" w:rsidRPr="00D77392" w:rsidRDefault="009C3476" w:rsidP="009C3476">
      <w:pPr>
        <w:spacing w:after="0" w:line="240" w:lineRule="auto"/>
        <w:textAlignment w:val="baseline"/>
        <w:rPr>
          <w:rFonts w:ascii="&amp;quot" w:eastAsia="Times New Roman" w:hAnsi="&amp;quot" w:cs="Times New Roman"/>
          <w:sz w:val="24"/>
          <w:szCs w:val="24"/>
          <w:lang w:eastAsia="pl-PL"/>
        </w:rPr>
      </w:pPr>
    </w:p>
    <w:p w:rsidR="009C3476" w:rsidRP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  <w:lang w:eastAsia="pl-PL"/>
        </w:rPr>
      </w:pPr>
      <w:r w:rsidRPr="006F35AC"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  <w:lang w:eastAsia="pl-PL"/>
        </w:rPr>
        <w:t xml:space="preserve">C jak cebula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 1.  Rozmowa na temat marcowej pogody.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Jakie elementy pogody występują w marcu?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Co robi słońce? (Słabo grzeje, chowa się za chmury…)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Co robi wiatr? (Wieje, jest zimny, porywisty…)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Co pada? (Śnieg, deszcz, deszcz ze śniegiem…)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Jaka jest temperatura? (Niska, zmienna…)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  <w:r w:rsidR="006F35AC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Co z zachmurzeniem? (Często chmury zasłaniają niebo, są ciemne, ciężkie od deszczu…)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2. Rozmowa na temat cebuli Oglądanie prawdziwej cebuli. −  Dlaczego sadzimy cebulę do pojemnika z ziemią?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Z czym możemy spożywać zielony szczypior z cebuli?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Dlaczego jedzenie warzyw służy zdrowiu? </w:t>
      </w:r>
    </w:p>
    <w:p w:rsidR="009C3476" w:rsidRPr="00D77392" w:rsidRDefault="006F35AC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-</w:t>
      </w:r>
      <w:r w:rsidR="009C3476"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Do czego w kuchni wykorzystujemy cebulę?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3. Wprowadzenie litery c: małej i wielkiej, drukowanej i pisanej. Analiza i synteza słuchowa słowa cebula.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•   Dzielenie słowa cebula na sylaby.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•   Dzielenie słowa cebula na głoski.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− Co słyszysz na początku słowa cebula?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• Podawanie przykładów słów rozpoczynających się głoską c (cytryna, cekiny, córka...), mających ją w środku (baca, ocean, serce...) oraz na końcu (pajac, koc, noc...). − Z ilu głosek składa się słowo cebula?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  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Budowanie schematu słowa cebula.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</w:p>
    <w:p w:rsidR="005B26D4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 Określanie rodzaju głoski.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Wypowiadanie głoski c długo: </w:t>
      </w:r>
      <w:proofErr w:type="spellStart"/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cccyyyy</w:t>
      </w:r>
      <w:proofErr w:type="spellEnd"/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...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Wypowiadanie głoski c krótko: c, c, c, c, c...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−  Co możesz powiedzieć o tej głosce? (Jest to spółgłoska). </w:t>
      </w:r>
    </w:p>
    <w:p w:rsidR="005B26D4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 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Budowanie modelu słowa cebula. </w:t>
      </w:r>
    </w:p>
    <w:p w:rsidR="005B26D4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Podawanie przykładów imion rozpoczynających się głoską c (Celina, Cezary, Cecylia, Cyryl...). </w:t>
      </w:r>
    </w:p>
    <w:p w:rsidR="005B26D4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Analiza i synteza słuchowa imienia Cezary. </w:t>
      </w:r>
    </w:p>
    <w:p w:rsid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Dzielenie imienia na sylaby, na głoski; budowanie jego schematu i modelu.  </w:t>
      </w:r>
    </w:p>
    <w:p w:rsid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lastRenderedPageBreak/>
        <w:t xml:space="preserve"> Przypomnienie, kiedy stosujemy wielką literę. </w:t>
      </w:r>
    </w:p>
    <w:p w:rsid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 Pokaz litery c: małej i wielkiej, drukowanej i pisanej.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Umieszczenie poznanych liter: c, C, a, </w:t>
      </w:r>
      <w:proofErr w:type="spellStart"/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r</w:t>
      </w:r>
      <w:proofErr w:type="spellEnd"/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, e, b, z, u, l, y, pod modelami słów cebula, Cezary. 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 Odczytanie wyrazów cebula, Cezary.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</w:p>
    <w:p w:rsidR="009C3476" w:rsidRPr="009C3476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color w:val="95B3D7" w:themeColor="accent1" w:themeTint="99"/>
          <w:sz w:val="26"/>
          <w:szCs w:val="26"/>
          <w:lang w:eastAsia="pl-PL"/>
        </w:rPr>
      </w:pPr>
      <w:r w:rsidRPr="009C3476">
        <w:rPr>
          <w:rFonts w:ascii="Times New Roman" w:eastAsia="Times New Roman" w:hAnsi="Times New Roman" w:cs="Times New Roman"/>
          <w:b/>
          <w:color w:val="95B3D7" w:themeColor="accent1" w:themeTint="99"/>
          <w:sz w:val="26"/>
          <w:szCs w:val="26"/>
          <w:lang w:eastAsia="pl-PL"/>
        </w:rPr>
        <w:t xml:space="preserve">Zabawy ruchowe:  </w:t>
      </w:r>
    </w:p>
    <w:p w:rsid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Zabawa</w:t>
      </w:r>
      <w:r w:rsidR="006F35AC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: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Obserwujemy powracające ptaki.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Dziecko spaceruje. Na hasło Skowronek zatrzymuje się, kładzie na brzuchu, podnosi łokcie nad podłogę, naśladuje obserwowanie ptaka przez lornetkę. </w:t>
      </w:r>
    </w:p>
    <w:p w:rsidR="009C3476" w:rsidRPr="00D77392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</w:t>
      </w:r>
    </w:p>
    <w:p w:rsid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Zabawa</w:t>
      </w:r>
      <w:r w:rsidR="006F35AC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: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Oglądamy przebiśniegi.  Dziecko spaceruje. Na hasło Przebiśnieg wykonuje przysiad i patrzą na podłogę – przygląda się kępce przebiśniegów wyglądających spod śniegu.  </w:t>
      </w:r>
    </w:p>
    <w:p w:rsid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Zabawa Uwaga! Kałuża.  Dziecko spaceruje między rozłożonymi krążkami – kałużami. Na hasło Kałuża, przeskakuje przez krążki – kałuże. </w:t>
      </w:r>
    </w:p>
    <w:p w:rsidR="006F35AC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 Zabawa</w:t>
      </w:r>
      <w:r w:rsidR="006F35AC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>:</w:t>
      </w: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Uciekaj! Pada deszcz.  Dziecko spaceruje. Na hasło Deszcz u</w:t>
      </w:r>
      <w:r w:rsidR="006F35AC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cieka w wyznaczone miejsce.    </w:t>
      </w:r>
    </w:p>
    <w:p w:rsidR="002A6B04" w:rsidRPr="009C3476" w:rsidRDefault="009C3476" w:rsidP="009C3476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</w:pPr>
      <w:r w:rsidRPr="00D77392">
        <w:rPr>
          <w:rFonts w:ascii="Times New Roman" w:eastAsia="Times New Roman" w:hAnsi="Times New Roman" w:cs="Times New Roman"/>
          <w:color w:val="555555"/>
          <w:sz w:val="26"/>
          <w:szCs w:val="26"/>
          <w:lang w:eastAsia="pl-PL"/>
        </w:rPr>
        <w:t xml:space="preserve"> Zabawa z przysłowiem.  Dziecko rytmizuje tekst przysłowia W marcu jak w garncu, tupiąc.</w:t>
      </w:r>
      <w:r w:rsidRPr="009C3476">
        <w:rPr>
          <w:noProof/>
          <w:lang w:eastAsia="pl-PL"/>
        </w:rPr>
        <w:t xml:space="preserve"> </w:t>
      </w:r>
      <w:r w:rsidRPr="009C3476">
        <w:rPr>
          <w:rFonts w:ascii="Times New Roman" w:eastAsia="Times New Roman" w:hAnsi="Times New Roman" w:cs="Times New Roman"/>
          <w:noProof/>
          <w:color w:val="555555"/>
          <w:sz w:val="26"/>
          <w:szCs w:val="26"/>
          <w:lang w:eastAsia="pl-PL"/>
        </w:rPr>
        <w:drawing>
          <wp:inline distT="0" distB="0" distL="0" distR="0">
            <wp:extent cx="5760085" cy="8116353"/>
            <wp:effectExtent l="19050" t="0" r="0" b="0"/>
            <wp:docPr id="33" name="Obraz 33" descr="http://ps32.kielce.eu/sites/default/files/styles/galeria_-_fullsize/public/zdjecia/grupa-iv/20200319/c-sylaby.png?itok=bYmY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s32.kielce.eu/sites/default/files/styles/galeria_-_fullsize/public/zdjecia/grupa-iv/20200319/c-sylaby.png?itok=bYmY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1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476">
        <w:rPr>
          <w:noProof/>
          <w:lang w:eastAsia="pl-PL"/>
        </w:rPr>
        <w:drawing>
          <wp:inline distT="0" distB="0" distL="0" distR="0">
            <wp:extent cx="6191969" cy="8177842"/>
            <wp:effectExtent l="19050" t="0" r="0" b="0"/>
            <wp:docPr id="30" name="Obraz 30" descr="http://ps32.kielce.eu/sites/default/files/styles/galeria_-_fullsize/public/zdjecia/grupa-iv/20200319/c-czytanka.png?itok=LlXzkO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s32.kielce.eu/sites/default/files/styles/galeria_-_fullsize/public/zdjecia/grupa-iv/20200319/c-czytanka.png?itok=LlXzkO5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05" cy="818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3476">
        <w:rPr>
          <w:noProof/>
          <w:lang w:eastAsia="pl-PL"/>
        </w:rPr>
        <w:drawing>
          <wp:inline distT="0" distB="0" distL="0" distR="0">
            <wp:extent cx="6191969" cy="8747185"/>
            <wp:effectExtent l="19050" t="0" r="0" b="0"/>
            <wp:docPr id="27" name="Obraz 27" descr="http://ps32.kielce.eu/sites/default/files/styles/galeria_-_fullsize/public/zdjecia/grupa-iv/20200317/wmarcujakwgarncu3.jpg?itok=OLcg11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s32.kielce.eu/sites/default/files/styles/galeria_-_fullsize/public/zdjecia/grupa-iv/20200317/wmarcujakwgarncu3.jpg?itok=OLcg11Z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64" cy="874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26D4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6057900" cy="8543925"/>
            <wp:effectExtent l="19050" t="0" r="0" b="0"/>
            <wp:docPr id="5" name="Obraz 5" descr="Znalezione obrazy dla zapytania: słowa z literą  c do pisani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słowa z literą  c do pisani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B04" w:rsidRPr="009C3476" w:rsidSect="000641C6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C3476"/>
    <w:rsid w:val="000641C6"/>
    <w:rsid w:val="003B3BC2"/>
    <w:rsid w:val="00471AD6"/>
    <w:rsid w:val="005B26D4"/>
    <w:rsid w:val="006F35AC"/>
    <w:rsid w:val="007B1348"/>
    <w:rsid w:val="008F614F"/>
    <w:rsid w:val="009C3476"/>
    <w:rsid w:val="00B229EA"/>
    <w:rsid w:val="00BA097F"/>
    <w:rsid w:val="00BC6055"/>
    <w:rsid w:val="00EA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pl/url?sa=i&amp;url=https%3A%2F%2Fwww.okiemmamy.pl%2Fdo-pobrania%2Fkarty-do-nauki-literek-a-l%2F&amp;psig=AOvVaw1j2wd1EkPBfbj428xjDT2f&amp;ust=1584802721238000&amp;source=images&amp;cd=vfe&amp;ved=0CAIQjRxqFwoTCLi9-bSoqegCFQAAAAAdAAAAABA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2020-03-20T14:44:00Z</dcterms:created>
  <dcterms:modified xsi:type="dcterms:W3CDTF">2020-03-20T15:04:00Z</dcterms:modified>
</cp:coreProperties>
</file>